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541DC" w14:textId="77777777" w:rsidR="00C96B67" w:rsidRPr="001D0301" w:rsidRDefault="00C96B67" w:rsidP="00C96B6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horzAnchor="margin" w:tblpX="-766" w:tblpY="765"/>
        <w:tblW w:w="10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6"/>
        <w:gridCol w:w="1497"/>
        <w:gridCol w:w="4961"/>
      </w:tblGrid>
      <w:tr w:rsidR="001D0301" w:rsidRPr="001D0301" w14:paraId="419449F1" w14:textId="77777777" w:rsidTr="00C96B67">
        <w:trPr>
          <w:trHeight w:val="743"/>
          <w:tblHeader/>
        </w:trPr>
        <w:tc>
          <w:tcPr>
            <w:tcW w:w="10433" w:type="dxa"/>
            <w:gridSpan w:val="4"/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441FD8E" w14:textId="6482B590" w:rsidR="00C96B67" w:rsidRPr="00C96B67" w:rsidRDefault="000F53A9" w:rsidP="00C96B67">
            <w:pPr>
              <w:pStyle w:val="a4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Приложение №1</w:t>
            </w:r>
          </w:p>
          <w:p w14:paraId="72A8EE79" w14:textId="4AA6CD0B" w:rsidR="00C96B67" w:rsidRPr="00C96B67" w:rsidRDefault="000F53A9" w:rsidP="00C96B67">
            <w:pPr>
              <w:pStyle w:val="a4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К </w:t>
            </w:r>
            <w:r w:rsidR="0010648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Приказ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у </w:t>
            </w:r>
            <w:r w:rsidR="0010648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№ 1</w:t>
            </w:r>
            <w:r w:rsidR="00E45F9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6</w:t>
            </w:r>
            <w:r w:rsidR="0010648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10648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от 15.02.202</w:t>
            </w:r>
            <w:r w:rsidR="00256EFC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3 </w:t>
            </w:r>
            <w:r w:rsidR="00C96B67" w:rsidRPr="00C96B6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г.</w:t>
            </w:r>
          </w:p>
          <w:p w14:paraId="55D19982" w14:textId="77777777" w:rsidR="00C96B67" w:rsidRPr="001D0301" w:rsidRDefault="00C96B67" w:rsidP="00C96B67">
            <w:pPr>
              <w:pStyle w:val="a4"/>
              <w:jc w:val="right"/>
              <w:rPr>
                <w:rStyle w:val="Bold"/>
                <w:rFonts w:ascii="Times New Roman" w:hAnsi="Times New Roman" w:cs="Times New Roman"/>
                <w:sz w:val="28"/>
                <w:szCs w:val="28"/>
              </w:rPr>
            </w:pPr>
          </w:p>
          <w:p w14:paraId="64FAEC50" w14:textId="77777777" w:rsidR="001D0301" w:rsidRPr="00C96B67" w:rsidRDefault="001D0301" w:rsidP="001D0301">
            <w:pPr>
              <w:pStyle w:val="a4"/>
              <w:jc w:val="center"/>
              <w:rPr>
                <w:rStyle w:val="Bold"/>
                <w:rFonts w:ascii="Times New Roman" w:hAnsi="Times New Roman" w:cs="Times New Roman"/>
                <w:sz w:val="32"/>
                <w:szCs w:val="28"/>
              </w:rPr>
            </w:pPr>
            <w:r w:rsidRPr="00C96B67">
              <w:rPr>
                <w:rStyle w:val="Bold"/>
                <w:rFonts w:ascii="Times New Roman" w:hAnsi="Times New Roman" w:cs="Times New Roman"/>
                <w:sz w:val="32"/>
                <w:szCs w:val="28"/>
              </w:rPr>
              <w:t>Пла</w:t>
            </w:r>
            <w:proofErr w:type="gramStart"/>
            <w:r w:rsidRPr="00C96B67">
              <w:rPr>
                <w:rStyle w:val="Bold"/>
                <w:rFonts w:ascii="Times New Roman" w:hAnsi="Times New Roman" w:cs="Times New Roman"/>
                <w:sz w:val="32"/>
                <w:szCs w:val="28"/>
              </w:rPr>
              <w:t>н-</w:t>
            </w:r>
            <w:proofErr w:type="gramEnd"/>
            <w:r w:rsidRPr="00C96B67">
              <w:rPr>
                <w:rStyle w:val="Bold"/>
                <w:rFonts w:ascii="Times New Roman" w:hAnsi="Times New Roman" w:cs="Times New Roman"/>
                <w:sz w:val="32"/>
                <w:szCs w:val="28"/>
              </w:rPr>
              <w:t xml:space="preserve"> график подготовки и проведения отчета по </w:t>
            </w:r>
            <w:proofErr w:type="spellStart"/>
            <w:r w:rsidRPr="00C96B67">
              <w:rPr>
                <w:rStyle w:val="Bold"/>
                <w:rFonts w:ascii="Times New Roman" w:hAnsi="Times New Roman" w:cs="Times New Roman"/>
                <w:sz w:val="32"/>
                <w:szCs w:val="28"/>
              </w:rPr>
              <w:t>самообследованию</w:t>
            </w:r>
            <w:proofErr w:type="spellEnd"/>
            <w:r w:rsidRPr="00C96B67">
              <w:rPr>
                <w:rStyle w:val="Bold"/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  <w:p w14:paraId="09489BF9" w14:textId="5A54C7E6" w:rsidR="001D0301" w:rsidRPr="001D0301" w:rsidRDefault="001D0301" w:rsidP="001D0301">
            <w:pPr>
              <w:pStyle w:val="a4"/>
              <w:jc w:val="center"/>
              <w:rPr>
                <w:rStyle w:val="Bold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96B67">
              <w:rPr>
                <w:rStyle w:val="Bold"/>
                <w:rFonts w:ascii="Times New Roman" w:hAnsi="Times New Roman" w:cs="Times New Roman"/>
                <w:sz w:val="32"/>
                <w:szCs w:val="28"/>
              </w:rPr>
              <w:t>МБДОУ «Д/С№</w:t>
            </w:r>
            <w:r w:rsidR="00193D81">
              <w:rPr>
                <w:rStyle w:val="Bold"/>
                <w:rFonts w:ascii="Times New Roman" w:hAnsi="Times New Roman" w:cs="Times New Roman"/>
                <w:sz w:val="32"/>
                <w:szCs w:val="28"/>
              </w:rPr>
              <w:t>17</w:t>
            </w:r>
            <w:r w:rsidRPr="00C96B67">
              <w:rPr>
                <w:rStyle w:val="Bold"/>
                <w:rFonts w:ascii="Times New Roman" w:hAnsi="Times New Roman" w:cs="Times New Roman"/>
                <w:sz w:val="32"/>
                <w:szCs w:val="28"/>
              </w:rPr>
              <w:t>»</w:t>
            </w:r>
            <w:r w:rsidR="00106489">
              <w:rPr>
                <w:rStyle w:val="Bold"/>
                <w:rFonts w:ascii="Times New Roman" w:hAnsi="Times New Roman" w:cs="Times New Roman"/>
                <w:sz w:val="32"/>
                <w:szCs w:val="28"/>
              </w:rPr>
              <w:t xml:space="preserve"> за 202</w:t>
            </w:r>
            <w:r w:rsidR="004C6767">
              <w:rPr>
                <w:rStyle w:val="Bold"/>
                <w:rFonts w:ascii="Times New Roman" w:hAnsi="Times New Roman" w:cs="Times New Roman"/>
                <w:sz w:val="32"/>
                <w:szCs w:val="28"/>
              </w:rPr>
              <w:t>3</w:t>
            </w:r>
            <w:r w:rsidR="00C96B67">
              <w:rPr>
                <w:rStyle w:val="Bold"/>
                <w:rFonts w:ascii="Times New Roman" w:hAnsi="Times New Roman" w:cs="Times New Roman"/>
                <w:sz w:val="32"/>
                <w:szCs w:val="28"/>
              </w:rPr>
              <w:t xml:space="preserve"> год</w:t>
            </w:r>
          </w:p>
        </w:tc>
      </w:tr>
      <w:tr w:rsidR="001D0301" w:rsidRPr="001D0301" w14:paraId="79C81868" w14:textId="77777777" w:rsidTr="001D0301">
        <w:trPr>
          <w:trHeight w:val="401"/>
        </w:trPr>
        <w:tc>
          <w:tcPr>
            <w:tcW w:w="3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70E57C03" w14:textId="77777777" w:rsidR="001D0301" w:rsidRPr="001D0301" w:rsidRDefault="001D0301" w:rsidP="001D0301">
            <w:pPr>
              <w:pStyle w:val="a4"/>
              <w:rPr>
                <w:rStyle w:val="Bold"/>
                <w:rFonts w:ascii="Times New Roman" w:hAnsi="Times New Roman" w:cs="Times New Roman"/>
                <w:sz w:val="28"/>
                <w:szCs w:val="28"/>
              </w:rPr>
            </w:pPr>
            <w:r w:rsidRPr="001D0301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D37AA6" w14:textId="77777777" w:rsidR="001D0301" w:rsidRPr="001D0301" w:rsidRDefault="001D0301" w:rsidP="001D0301">
            <w:pPr>
              <w:pStyle w:val="a4"/>
              <w:rPr>
                <w:rStyle w:val="Bold"/>
                <w:rFonts w:ascii="Times New Roman" w:hAnsi="Times New Roman" w:cs="Times New Roman"/>
                <w:sz w:val="28"/>
                <w:szCs w:val="28"/>
              </w:rPr>
            </w:pPr>
            <w:r w:rsidRPr="001D0301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14FA04" w14:textId="77777777" w:rsidR="001D0301" w:rsidRPr="001D0301" w:rsidRDefault="001D0301" w:rsidP="001D0301">
            <w:pPr>
              <w:pStyle w:val="a4"/>
              <w:rPr>
                <w:rStyle w:val="Bold"/>
                <w:rFonts w:ascii="Times New Roman" w:hAnsi="Times New Roman" w:cs="Times New Roman"/>
                <w:sz w:val="28"/>
                <w:szCs w:val="28"/>
              </w:rPr>
            </w:pPr>
            <w:r w:rsidRPr="001D0301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Ответственный / исполнитель</w:t>
            </w:r>
          </w:p>
        </w:tc>
      </w:tr>
      <w:tr w:rsidR="001D0301" w:rsidRPr="001D0301" w14:paraId="726EA641" w14:textId="77777777" w:rsidTr="001D0301">
        <w:trPr>
          <w:trHeight w:val="401"/>
        </w:trPr>
        <w:tc>
          <w:tcPr>
            <w:tcW w:w="104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C5D4D64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0301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1. Сбор информации для аналитической части отчета по направлениям оценки</w:t>
            </w:r>
          </w:p>
        </w:tc>
      </w:tr>
      <w:tr w:rsidR="001D0301" w:rsidRPr="001D0301" w14:paraId="01FA6656" w14:textId="77777777" w:rsidTr="001D0301">
        <w:trPr>
          <w:trHeight w:val="371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19ECFCE8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0301">
              <w:rPr>
                <w:rFonts w:ascii="Times New Roman" w:hAnsi="Times New Roman" w:cs="Times New Roman"/>
                <w:sz w:val="28"/>
                <w:szCs w:val="28"/>
              </w:rPr>
              <w:t>1.1. Система управления организации</w:t>
            </w:r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33AF1C56" w14:textId="4E26354B" w:rsidR="001D0301" w:rsidRPr="001D0301" w:rsidRDefault="00106489" w:rsidP="00975E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0</w:t>
            </w:r>
            <w:r w:rsidR="00256EFC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256EFC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FDED0BA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030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1D0301" w:rsidRPr="001D0301" w14:paraId="2CCAB127" w14:textId="77777777" w:rsidTr="001D0301">
        <w:trPr>
          <w:trHeight w:val="523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7E34A0E5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0301">
              <w:rPr>
                <w:rFonts w:ascii="Times New Roman" w:hAnsi="Times New Roman" w:cs="Times New Roman"/>
                <w:sz w:val="28"/>
                <w:szCs w:val="28"/>
              </w:rPr>
              <w:t xml:space="preserve">1.2. Образовательная деятельность, в том числе организация </w:t>
            </w:r>
            <w:proofErr w:type="spellStart"/>
            <w:r w:rsidRPr="001D0301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1D0301">
              <w:rPr>
                <w:rFonts w:ascii="Times New Roman" w:hAnsi="Times New Roman" w:cs="Times New Roman"/>
                <w:sz w:val="28"/>
                <w:szCs w:val="28"/>
              </w:rPr>
              <w:t>-образовательного процесса</w:t>
            </w:r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440D5F1D" w14:textId="25AB0F84" w:rsidR="001D0301" w:rsidRPr="001D0301" w:rsidRDefault="00106489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0</w:t>
            </w:r>
            <w:r w:rsidR="00256EFC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256EFC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006B7EC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заведующей по УВР</w:t>
            </w:r>
          </w:p>
        </w:tc>
      </w:tr>
      <w:tr w:rsidR="001D0301" w:rsidRPr="001D0301" w14:paraId="259F0171" w14:textId="77777777" w:rsidTr="001D0301">
        <w:trPr>
          <w:trHeight w:val="523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76FAE587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0301">
              <w:rPr>
                <w:rFonts w:ascii="Times New Roman" w:hAnsi="Times New Roman" w:cs="Times New Roman"/>
                <w:sz w:val="28"/>
                <w:szCs w:val="28"/>
              </w:rPr>
              <w:t>1.3. Внутренняя система оценки качества образования</w:t>
            </w:r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12446D5F" w14:textId="77C4BA29" w:rsidR="001D0301" w:rsidRPr="001D0301" w:rsidRDefault="00106489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01.03.202</w:t>
            </w:r>
            <w:r w:rsidR="00256EFC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3</w:t>
            </w:r>
            <w:r w:rsidR="00975EBE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–31.03.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202</w:t>
            </w:r>
            <w:r w:rsidR="00256EFC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66249CC4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заведующей по УВР</w:t>
            </w:r>
          </w:p>
        </w:tc>
      </w:tr>
      <w:tr w:rsidR="001D0301" w:rsidRPr="001D0301" w14:paraId="44339287" w14:textId="77777777" w:rsidTr="001D0301">
        <w:trPr>
          <w:trHeight w:val="371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600717A7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Pr="001D0301">
              <w:rPr>
                <w:rFonts w:ascii="Times New Roman" w:hAnsi="Times New Roman" w:cs="Times New Roman"/>
                <w:sz w:val="28"/>
                <w:szCs w:val="28"/>
              </w:rPr>
              <w:t>. Учебно-методическое обеспечение</w:t>
            </w:r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B234613" w14:textId="55F78411" w:rsidR="001D0301" w:rsidRPr="001D0301" w:rsidRDefault="00975EBE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03.03.</w:t>
            </w:r>
            <w:r w:rsidR="00106489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202</w:t>
            </w:r>
            <w:r w:rsidR="00256EFC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634409A9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заведующей по УВР</w:t>
            </w:r>
          </w:p>
        </w:tc>
      </w:tr>
      <w:tr w:rsidR="001D0301" w:rsidRPr="001D0301" w14:paraId="2F954DCC" w14:textId="77777777" w:rsidTr="001D0301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98921BC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Pr="001D0301">
              <w:rPr>
                <w:rFonts w:ascii="Times New Roman" w:hAnsi="Times New Roman" w:cs="Times New Roman"/>
                <w:sz w:val="28"/>
                <w:szCs w:val="28"/>
              </w:rPr>
              <w:t>. Библиотечно-информационное обеспечение</w:t>
            </w:r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6CDFD0DB" w14:textId="374058E8" w:rsidR="001D0301" w:rsidRPr="001D0301" w:rsidRDefault="00975EBE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02.03.</w:t>
            </w:r>
            <w:r w:rsidR="00106489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202</w:t>
            </w:r>
            <w:r w:rsidR="00256EFC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–31.03.</w:t>
            </w:r>
            <w:r w:rsidR="00106489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202</w:t>
            </w:r>
            <w:r w:rsidR="00256EFC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615C5E2A" w14:textId="77777777" w:rsidR="001D0301" w:rsidRPr="001D0301" w:rsidRDefault="00E3709D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1D0301" w:rsidRPr="001D0301" w14:paraId="20183FDC" w14:textId="77777777" w:rsidTr="001D0301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DD64B1A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r w:rsidRPr="001D0301">
              <w:rPr>
                <w:rFonts w:ascii="Times New Roman" w:hAnsi="Times New Roman" w:cs="Times New Roman"/>
                <w:sz w:val="28"/>
                <w:szCs w:val="28"/>
              </w:rPr>
              <w:t>. Материально-техническая база</w:t>
            </w:r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710BDC90" w14:textId="14DF3100" w:rsidR="001D0301" w:rsidRDefault="000D423B" w:rsidP="001D0301">
            <w:pPr>
              <w:pStyle w:val="a4"/>
              <w:rPr>
                <w:rStyle w:val="propis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01.03.</w:t>
            </w:r>
            <w:r w:rsidR="00106489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202</w:t>
            </w:r>
            <w:r w:rsidR="00256EFC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198263" w14:textId="0C706635" w:rsidR="000D423B" w:rsidRPr="001D0301" w:rsidRDefault="000D423B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31.03.</w:t>
            </w:r>
            <w:r w:rsidR="00106489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202</w:t>
            </w:r>
            <w:r w:rsidR="00256EFC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40ABF664" w14:textId="77777777" w:rsidR="001D0301" w:rsidRPr="001D0301" w:rsidRDefault="00E3709D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</w:p>
        </w:tc>
      </w:tr>
      <w:tr w:rsidR="001D0301" w:rsidRPr="001D0301" w14:paraId="5D56C894" w14:textId="77777777" w:rsidTr="001D0301">
        <w:trPr>
          <w:trHeight w:val="60"/>
        </w:trPr>
        <w:tc>
          <w:tcPr>
            <w:tcW w:w="104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D56931E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0301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2. Обсуждение полученной информации для аналитической части отчета по направлениям оценки</w:t>
            </w:r>
          </w:p>
        </w:tc>
      </w:tr>
      <w:tr w:rsidR="001D0301" w:rsidRPr="001D0301" w14:paraId="578F288A" w14:textId="77777777" w:rsidTr="001D0301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6559B812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0301">
              <w:rPr>
                <w:rFonts w:ascii="Times New Roman" w:hAnsi="Times New Roman" w:cs="Times New Roman"/>
                <w:sz w:val="28"/>
                <w:szCs w:val="28"/>
              </w:rPr>
              <w:t>1-я встреча</w:t>
            </w:r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3DF7705E" w14:textId="5EBBFD01" w:rsidR="001D0301" w:rsidRPr="001D0301" w:rsidRDefault="000D423B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15.03.</w:t>
            </w:r>
            <w:r w:rsidR="00106489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202</w:t>
            </w:r>
            <w:r w:rsidR="00256EFC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89E9A38" w14:textId="77777777" w:rsidR="001D0301" w:rsidRPr="001D0301" w:rsidRDefault="00E3709D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1D0301" w:rsidRPr="001D0301" w14:paraId="19E7BE6F" w14:textId="77777777" w:rsidTr="001D0301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2A1319F0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0301">
              <w:rPr>
                <w:rFonts w:ascii="Times New Roman" w:hAnsi="Times New Roman" w:cs="Times New Roman"/>
                <w:sz w:val="28"/>
                <w:szCs w:val="28"/>
              </w:rPr>
              <w:t>2-я встреча</w:t>
            </w:r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39D6E3EE" w14:textId="4E917AA3" w:rsidR="001D0301" w:rsidRPr="001D0301" w:rsidRDefault="00106489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05</w:t>
            </w:r>
            <w:r w:rsidR="000D423B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.04.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202</w:t>
            </w:r>
            <w:r w:rsidR="00256EFC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3F2EFD7" w14:textId="77777777" w:rsidR="001D0301" w:rsidRPr="001D0301" w:rsidRDefault="00E3709D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1D0301" w:rsidRPr="001D0301" w14:paraId="0C132A9C" w14:textId="77777777" w:rsidTr="001D0301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6A816C0F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0301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3. Сбор информации для статистической части отчета по показателям</w:t>
            </w:r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21B5D16" w14:textId="5E58052F" w:rsidR="001D0301" w:rsidRPr="001D0301" w:rsidRDefault="000D423B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03.03.</w:t>
            </w:r>
            <w:r w:rsidR="00106489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202</w:t>
            </w:r>
            <w:r w:rsidR="00256EFC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–15.03.</w:t>
            </w:r>
            <w:r w:rsidR="00106489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202</w:t>
            </w:r>
            <w:r w:rsidR="00256EFC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6ECEBC1A" w14:textId="77777777" w:rsidR="001D0301" w:rsidRPr="001D0301" w:rsidRDefault="00E3709D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заведующей по УВР</w:t>
            </w:r>
          </w:p>
        </w:tc>
      </w:tr>
      <w:tr w:rsidR="001D0301" w:rsidRPr="001D0301" w14:paraId="4AFFACC9" w14:textId="77777777" w:rsidTr="001D0301">
        <w:trPr>
          <w:trHeight w:val="60"/>
        </w:trPr>
        <w:tc>
          <w:tcPr>
            <w:tcW w:w="104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6566223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0301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4. Обсуждение полученной информации для статистической части отчета по показателям</w:t>
            </w:r>
          </w:p>
        </w:tc>
      </w:tr>
      <w:tr w:rsidR="001D0301" w:rsidRPr="001D0301" w14:paraId="264B6F37" w14:textId="77777777" w:rsidTr="001D0301">
        <w:trPr>
          <w:trHeight w:val="371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4D946D37" w14:textId="1B2916E5" w:rsidR="001D0301" w:rsidRPr="001D0301" w:rsidRDefault="00193D8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0301" w:rsidRPr="001D0301">
              <w:rPr>
                <w:rFonts w:ascii="Times New Roman" w:hAnsi="Times New Roman" w:cs="Times New Roman"/>
                <w:sz w:val="28"/>
                <w:szCs w:val="28"/>
              </w:rPr>
              <w:t>-я встреча</w:t>
            </w:r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22EBAC9" w14:textId="3397EF6F" w:rsidR="001D0301" w:rsidRPr="001D0301" w:rsidRDefault="000D423B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15.03.</w:t>
            </w:r>
            <w:r w:rsidR="00106489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202</w:t>
            </w:r>
            <w:r w:rsidR="00256EFC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65C088C2" w14:textId="77777777" w:rsidR="001D0301" w:rsidRPr="001D0301" w:rsidRDefault="00E3709D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заведующей по УВР</w:t>
            </w:r>
          </w:p>
        </w:tc>
      </w:tr>
      <w:tr w:rsidR="001D0301" w:rsidRPr="001D0301" w14:paraId="48EEC14C" w14:textId="77777777" w:rsidTr="001D0301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36F66AAC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0301">
              <w:rPr>
                <w:rFonts w:ascii="Times New Roman" w:hAnsi="Times New Roman" w:cs="Times New Roman"/>
                <w:sz w:val="28"/>
                <w:szCs w:val="28"/>
              </w:rPr>
              <w:t>2-я встреча</w:t>
            </w:r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26670C39" w14:textId="5198EAD4" w:rsidR="001D0301" w:rsidRPr="001D0301" w:rsidRDefault="000D423B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05.04.</w:t>
            </w:r>
            <w:r w:rsidR="00106489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202</w:t>
            </w:r>
            <w:r w:rsidR="00256EFC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A4CA1F9" w14:textId="77777777" w:rsidR="001D0301" w:rsidRPr="001D0301" w:rsidRDefault="00E3709D" w:rsidP="00E370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1D0301" w:rsidRPr="001D0301" w14:paraId="11DE8B9C" w14:textId="77777777" w:rsidTr="001D0301">
        <w:trPr>
          <w:trHeight w:val="371"/>
        </w:trPr>
        <w:tc>
          <w:tcPr>
            <w:tcW w:w="104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A7A5369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0301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lastRenderedPageBreak/>
              <w:t>5. Подготовка отчета</w:t>
            </w:r>
          </w:p>
        </w:tc>
      </w:tr>
      <w:tr w:rsidR="001D0301" w:rsidRPr="001D0301" w14:paraId="02AB9445" w14:textId="77777777" w:rsidTr="001D0301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219E9672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0301">
              <w:rPr>
                <w:rFonts w:ascii="Times New Roman" w:hAnsi="Times New Roman" w:cs="Times New Roman"/>
                <w:sz w:val="28"/>
                <w:szCs w:val="28"/>
              </w:rPr>
              <w:t>5.1. Обсуждение черновика отчета</w:t>
            </w:r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BFE64C9" w14:textId="58458FD8" w:rsidR="001D0301" w:rsidRPr="001D0301" w:rsidRDefault="00106489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1</w:t>
            </w:r>
            <w:r w:rsidR="00256EFC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0</w:t>
            </w:r>
            <w:r w:rsidR="000D423B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.04.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202</w:t>
            </w:r>
            <w:r w:rsidR="00256EFC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496D56E6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0301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1D0301" w:rsidRPr="001D0301" w14:paraId="1E7ECE74" w14:textId="77777777" w:rsidTr="001D0301">
        <w:trPr>
          <w:trHeight w:val="371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B63BEF6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0301">
              <w:rPr>
                <w:rFonts w:ascii="Times New Roman" w:hAnsi="Times New Roman" w:cs="Times New Roman"/>
                <w:sz w:val="28"/>
                <w:szCs w:val="28"/>
              </w:rPr>
              <w:t>5.2. Обсуждение черновика отчета – по необходимости</w:t>
            </w:r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CA19713" w14:textId="61DC5565" w:rsidR="001D0301" w:rsidRPr="001D0301" w:rsidRDefault="000D423B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1</w:t>
            </w:r>
            <w:r w:rsidR="00256EFC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.04.</w:t>
            </w:r>
            <w:r w:rsidR="00106489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202</w:t>
            </w:r>
            <w:r w:rsidR="00256EFC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D64BF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301" w:rsidRPr="001D0301" w14:paraId="1B9F98BF" w14:textId="77777777" w:rsidTr="001D0301">
        <w:trPr>
          <w:trHeight w:val="371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1C30DA3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0301">
              <w:rPr>
                <w:rFonts w:ascii="Times New Roman" w:hAnsi="Times New Roman" w:cs="Times New Roman"/>
                <w:sz w:val="28"/>
                <w:szCs w:val="28"/>
              </w:rPr>
              <w:t>5.3. Сбор, анализ и утверждение отчета</w:t>
            </w:r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32EEE35C" w14:textId="0E33C2C6" w:rsidR="001D0301" w:rsidRPr="001D0301" w:rsidRDefault="000D423B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1</w:t>
            </w:r>
            <w:r w:rsidR="00256EFC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.03.</w:t>
            </w:r>
            <w:r w:rsidR="00106489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202</w:t>
            </w:r>
            <w:r w:rsidR="00256EFC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1194FC4C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030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1D0301" w:rsidRPr="001D0301" w14:paraId="535234BD" w14:textId="77777777" w:rsidTr="001D0301">
        <w:trPr>
          <w:trHeight w:val="523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4B3A683" w14:textId="77777777" w:rsidR="001D0301" w:rsidRPr="001D0301" w:rsidRDefault="001D0301" w:rsidP="00E370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0301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 xml:space="preserve">6. Рассмотрение отчета </w:t>
            </w:r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B07C23D" w14:textId="0A9857DF" w:rsidR="001D0301" w:rsidRPr="001D0301" w:rsidRDefault="000D423B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1</w:t>
            </w:r>
            <w:r w:rsidR="00256EFC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.04.</w:t>
            </w:r>
            <w:r w:rsidR="00106489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202</w:t>
            </w:r>
            <w:r w:rsidR="00256EFC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43B35F0C" w14:textId="77777777" w:rsidR="001D0301" w:rsidRPr="001D0301" w:rsidRDefault="00E3709D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1D0301" w:rsidRPr="001D0301" w14:paraId="399D054F" w14:textId="77777777" w:rsidTr="001D0301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13BE0749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0301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7. Утверждение отчета заведующим</w:t>
            </w:r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7C2A4013" w14:textId="024A9F75" w:rsidR="001D0301" w:rsidRPr="001D0301" w:rsidRDefault="000D423B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18.04.</w:t>
            </w:r>
            <w:r w:rsidR="00106489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202</w:t>
            </w:r>
            <w:r w:rsidR="00256EFC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7BE920D2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030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1D0301" w:rsidRPr="001D0301" w14:paraId="5FA4F14E" w14:textId="77777777" w:rsidTr="001D0301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7E18CA0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0301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8. Направление отчета учредителю</w:t>
            </w:r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02DCC9AB" w14:textId="75E420A0" w:rsidR="001D0301" w:rsidRPr="001D0301" w:rsidRDefault="000D423B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19.04.</w:t>
            </w:r>
            <w:r w:rsidR="00106489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202</w:t>
            </w:r>
            <w:r w:rsidR="00256EFC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6B315C0B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030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1D0301" w:rsidRPr="001D0301" w14:paraId="6249DACC" w14:textId="77777777" w:rsidTr="001D0301">
        <w:trPr>
          <w:trHeight w:val="60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55CA300D" w14:textId="77777777" w:rsidR="001D0301" w:rsidRPr="001D0301" w:rsidRDefault="001D0301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D0301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9. Размещение отчета на официальном сайте детского сада</w:t>
            </w:r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48A24015" w14:textId="4CB7E869" w:rsidR="001D0301" w:rsidRPr="001D0301" w:rsidRDefault="000D423B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19.04.</w:t>
            </w:r>
            <w:r w:rsidR="00106489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202</w:t>
            </w:r>
            <w:r w:rsidR="00256EFC">
              <w:rPr>
                <w:rStyle w:val="propis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14:paraId="13814BE9" w14:textId="77777777" w:rsidR="001D0301" w:rsidRPr="001D0301" w:rsidRDefault="00E3709D" w:rsidP="001D03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заведующей по УВР</w:t>
            </w:r>
          </w:p>
        </w:tc>
      </w:tr>
    </w:tbl>
    <w:p w14:paraId="465BA3F1" w14:textId="77777777" w:rsidR="001D0301" w:rsidRPr="001D0301" w:rsidRDefault="001D0301" w:rsidP="001D030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AD3A9A" w14:textId="77777777" w:rsidR="001D0301" w:rsidRPr="001D0301" w:rsidRDefault="001D0301" w:rsidP="001D030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4AE0EEB" w14:textId="77777777" w:rsidR="001D0301" w:rsidRPr="001D0301" w:rsidRDefault="001D0301" w:rsidP="001D030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47F3991" w14:textId="77777777" w:rsidR="001D0301" w:rsidRPr="001D0301" w:rsidRDefault="001D0301" w:rsidP="001D030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FD0549A" w14:textId="77777777" w:rsidR="001D0301" w:rsidRPr="001D0301" w:rsidRDefault="001D0301" w:rsidP="001D0301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1D0301" w:rsidRPr="001D0301" w:rsidSect="00C96B67">
      <w:pgSz w:w="11906" w:h="16838"/>
      <w:pgMar w:top="709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95"/>
    <w:rsid w:val="000D423B"/>
    <w:rsid w:val="000F53A9"/>
    <w:rsid w:val="00106489"/>
    <w:rsid w:val="00193D81"/>
    <w:rsid w:val="001D0301"/>
    <w:rsid w:val="00256EFC"/>
    <w:rsid w:val="004C6767"/>
    <w:rsid w:val="004F3F59"/>
    <w:rsid w:val="007B2EE7"/>
    <w:rsid w:val="00975EBE"/>
    <w:rsid w:val="00A604E9"/>
    <w:rsid w:val="00C96B67"/>
    <w:rsid w:val="00CB5595"/>
    <w:rsid w:val="00E3709D"/>
    <w:rsid w:val="00E4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F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CB5595"/>
    <w:pPr>
      <w:autoSpaceDE w:val="0"/>
      <w:autoSpaceDN w:val="0"/>
      <w:adjustRightInd w:val="0"/>
      <w:spacing w:after="0" w:line="288" w:lineRule="auto"/>
      <w:textAlignment w:val="center"/>
    </w:pPr>
    <w:rPr>
      <w:rFonts w:ascii="Whitney Bold" w:hAnsi="Whitney Bold"/>
      <w:color w:val="000000"/>
      <w:sz w:val="24"/>
      <w:szCs w:val="24"/>
      <w:lang w:val="en-US"/>
    </w:rPr>
  </w:style>
  <w:style w:type="paragraph" w:customStyle="1" w:styleId="17PRIL-tabl-hroom">
    <w:name w:val="17PRIL-tabl-hroom"/>
    <w:basedOn w:val="a"/>
    <w:uiPriority w:val="99"/>
    <w:rsid w:val="00CB5595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Whitney Bold" w:hAnsi="Whitney Bold" w:cs="Whitney Bold"/>
      <w:b/>
      <w:bCs/>
      <w:color w:val="000000"/>
      <w:sz w:val="16"/>
      <w:szCs w:val="16"/>
    </w:rPr>
  </w:style>
  <w:style w:type="paragraph" w:customStyle="1" w:styleId="17PRIL-tabl-txt">
    <w:name w:val="17PRIL-tabl-txt"/>
    <w:basedOn w:val="a"/>
    <w:uiPriority w:val="99"/>
    <w:rsid w:val="00CB5595"/>
    <w:pPr>
      <w:autoSpaceDE w:val="0"/>
      <w:autoSpaceDN w:val="0"/>
      <w:adjustRightInd w:val="0"/>
      <w:spacing w:after="0" w:line="200" w:lineRule="atLeast"/>
      <w:textAlignment w:val="center"/>
    </w:pPr>
    <w:rPr>
      <w:rFonts w:ascii="Whitney Book" w:hAnsi="Whitney Book" w:cs="Whitney Book"/>
      <w:color w:val="000000"/>
      <w:sz w:val="16"/>
      <w:szCs w:val="16"/>
    </w:rPr>
  </w:style>
  <w:style w:type="character" w:customStyle="1" w:styleId="Bold">
    <w:name w:val="Bold"/>
    <w:uiPriority w:val="99"/>
    <w:rsid w:val="00CB5595"/>
    <w:rPr>
      <w:b/>
      <w:bCs/>
    </w:rPr>
  </w:style>
  <w:style w:type="character" w:customStyle="1" w:styleId="propis">
    <w:name w:val="propis"/>
    <w:uiPriority w:val="99"/>
    <w:rsid w:val="00CB5595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7PRIL-header-1">
    <w:name w:val="17PRIL-header-1"/>
    <w:basedOn w:val="a"/>
    <w:uiPriority w:val="99"/>
    <w:rsid w:val="00CB5595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sz w:val="20"/>
      <w:szCs w:val="20"/>
    </w:rPr>
  </w:style>
  <w:style w:type="paragraph" w:styleId="a4">
    <w:name w:val="No Spacing"/>
    <w:uiPriority w:val="1"/>
    <w:qFormat/>
    <w:rsid w:val="001D030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6B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CB5595"/>
    <w:pPr>
      <w:autoSpaceDE w:val="0"/>
      <w:autoSpaceDN w:val="0"/>
      <w:adjustRightInd w:val="0"/>
      <w:spacing w:after="0" w:line="288" w:lineRule="auto"/>
      <w:textAlignment w:val="center"/>
    </w:pPr>
    <w:rPr>
      <w:rFonts w:ascii="Whitney Bold" w:hAnsi="Whitney Bold"/>
      <w:color w:val="000000"/>
      <w:sz w:val="24"/>
      <w:szCs w:val="24"/>
      <w:lang w:val="en-US"/>
    </w:rPr>
  </w:style>
  <w:style w:type="paragraph" w:customStyle="1" w:styleId="17PRIL-tabl-hroom">
    <w:name w:val="17PRIL-tabl-hroom"/>
    <w:basedOn w:val="a"/>
    <w:uiPriority w:val="99"/>
    <w:rsid w:val="00CB5595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Whitney Bold" w:hAnsi="Whitney Bold" w:cs="Whitney Bold"/>
      <w:b/>
      <w:bCs/>
      <w:color w:val="000000"/>
      <w:sz w:val="16"/>
      <w:szCs w:val="16"/>
    </w:rPr>
  </w:style>
  <w:style w:type="paragraph" w:customStyle="1" w:styleId="17PRIL-tabl-txt">
    <w:name w:val="17PRIL-tabl-txt"/>
    <w:basedOn w:val="a"/>
    <w:uiPriority w:val="99"/>
    <w:rsid w:val="00CB5595"/>
    <w:pPr>
      <w:autoSpaceDE w:val="0"/>
      <w:autoSpaceDN w:val="0"/>
      <w:adjustRightInd w:val="0"/>
      <w:spacing w:after="0" w:line="200" w:lineRule="atLeast"/>
      <w:textAlignment w:val="center"/>
    </w:pPr>
    <w:rPr>
      <w:rFonts w:ascii="Whitney Book" w:hAnsi="Whitney Book" w:cs="Whitney Book"/>
      <w:color w:val="000000"/>
      <w:sz w:val="16"/>
      <w:szCs w:val="16"/>
    </w:rPr>
  </w:style>
  <w:style w:type="character" w:customStyle="1" w:styleId="Bold">
    <w:name w:val="Bold"/>
    <w:uiPriority w:val="99"/>
    <w:rsid w:val="00CB5595"/>
    <w:rPr>
      <w:b/>
      <w:bCs/>
    </w:rPr>
  </w:style>
  <w:style w:type="character" w:customStyle="1" w:styleId="propis">
    <w:name w:val="propis"/>
    <w:uiPriority w:val="99"/>
    <w:rsid w:val="00CB5595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7PRIL-header-1">
    <w:name w:val="17PRIL-header-1"/>
    <w:basedOn w:val="a"/>
    <w:uiPriority w:val="99"/>
    <w:rsid w:val="00CB5595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sz w:val="20"/>
      <w:szCs w:val="20"/>
    </w:rPr>
  </w:style>
  <w:style w:type="paragraph" w:styleId="a4">
    <w:name w:val="No Spacing"/>
    <w:uiPriority w:val="1"/>
    <w:qFormat/>
    <w:rsid w:val="001D030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6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8F245-8E99-48AB-92FE-41A559AB6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cp:lastPrinted>2023-03-21T08:38:00Z</cp:lastPrinted>
  <dcterms:created xsi:type="dcterms:W3CDTF">2020-03-10T20:56:00Z</dcterms:created>
  <dcterms:modified xsi:type="dcterms:W3CDTF">2023-04-19T11:09:00Z</dcterms:modified>
</cp:coreProperties>
</file>